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10</w:t>
            </w:r>
            <w:r w:rsidR="00BD7A1C">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D7A1C">
              <w:rPr>
                <w:rFonts w:ascii="Times New Roman" w:eastAsia="Times New Roman" w:hAnsi="Times New Roman"/>
                <w:snapToGrid w:val="0"/>
                <w:sz w:val="24"/>
                <w:szCs w:val="24"/>
                <w:lang w:eastAsia="ru-RU"/>
              </w:rPr>
              <w:t>30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E089F">
        <w:rPr>
          <w:rFonts w:ascii="Times New Roman" w:eastAsia="Times New Roman" w:hAnsi="Times New Roman"/>
          <w:b/>
          <w:snapToGrid w:val="0"/>
          <w:sz w:val="24"/>
          <w:szCs w:val="24"/>
          <w:lang w:eastAsia="ru-RU"/>
        </w:rPr>
        <w:t>п</w:t>
      </w:r>
      <w:r w:rsidR="005E089F" w:rsidRPr="005E089F">
        <w:rPr>
          <w:rFonts w:ascii="Times New Roman" w:eastAsia="Times New Roman" w:hAnsi="Times New Roman"/>
          <w:b/>
          <w:snapToGrid w:val="0"/>
          <w:sz w:val="24"/>
          <w:szCs w:val="24"/>
          <w:lang w:eastAsia="ru-RU"/>
        </w:rPr>
        <w:t>рохождение учебного курса: «Финансовое моделирование II: прогнозирование финансового состояния»</w:t>
      </w:r>
      <w:r w:rsidR="00C0706F" w:rsidRPr="00C0706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D7A1C" w:rsidRPr="00BD7A1C">
        <w:rPr>
          <w:rFonts w:ascii="Times New Roman" w:hAnsi="Times New Roman"/>
          <w:sz w:val="24"/>
          <w:szCs w:val="24"/>
        </w:rPr>
        <w:t>двенадцать тысяч восемьсот пятьдесят сомони, 27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BD7A1C" w:rsidRPr="00BD7A1C">
        <w:rPr>
          <w:rFonts w:ascii="Times New Roman" w:hAnsi="Times New Roman"/>
          <w:b/>
          <w:sz w:val="24"/>
          <w:szCs w:val="24"/>
        </w:rPr>
        <w:t>12 850,27</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D7A1C">
        <w:rPr>
          <w:rFonts w:ascii="Times New Roman" w:eastAsia="Times New Roman" w:hAnsi="Times New Roman"/>
          <w:b/>
          <w:snapToGrid w:val="0"/>
          <w:sz w:val="24"/>
          <w:szCs w:val="24"/>
          <w:lang w:eastAsia="ru-RU"/>
        </w:rPr>
        <w:t>0</w:t>
      </w:r>
      <w:r w:rsidR="00C0706F" w:rsidRPr="00C0706F">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D7A1C">
        <w:rPr>
          <w:rFonts w:ascii="Times New Roman" w:eastAsia="Times New Roman" w:hAnsi="Times New Roman"/>
          <w:b/>
          <w:snapToGrid w:val="0"/>
          <w:sz w:val="24"/>
          <w:szCs w:val="24"/>
          <w:lang w:eastAsia="ru-RU"/>
        </w:rPr>
        <w:t>0</w:t>
      </w:r>
      <w:r w:rsidR="00C0706F" w:rsidRPr="00C0706F">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13</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bookmarkStart w:id="6" w:name="_GoBack"/>
      <w:bookmarkEnd w:id="6"/>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E02BB3">
        <w:rPr>
          <w:rFonts w:ascii="Times New Roman" w:eastAsia="Times New Roman" w:hAnsi="Times New Roman"/>
          <w:bCs/>
          <w:snapToGrid w:val="0"/>
          <w:lang w:eastAsia="ru-RU"/>
        </w:rPr>
        <w:t>2</w:t>
      </w:r>
      <w:r w:rsidR="00C0706F">
        <w:rPr>
          <w:rFonts w:ascii="Times New Roman" w:eastAsia="Times New Roman" w:hAnsi="Times New Roman"/>
          <w:bCs/>
          <w:snapToGrid w:val="0"/>
          <w:lang w:eastAsia="ru-RU"/>
        </w:rPr>
        <w:t>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866B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BEA30-5677-4674-AD2C-0387DC34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Pages>
  <Words>1382</Words>
  <Characters>7881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195</cp:revision>
  <cp:lastPrinted>2023-05-02T07:50:00Z</cp:lastPrinted>
  <dcterms:created xsi:type="dcterms:W3CDTF">2020-11-25T09:11:00Z</dcterms:created>
  <dcterms:modified xsi:type="dcterms:W3CDTF">2023-05-30T07:10:00Z</dcterms:modified>
</cp:coreProperties>
</file>